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83" w:rsidRPr="002748FD" w:rsidRDefault="00311F83" w:rsidP="00311F83">
      <w:pPr>
        <w:ind w:right="283"/>
        <w:jc w:val="both"/>
        <w:rPr>
          <w:sz w:val="24"/>
          <w:szCs w:val="24"/>
        </w:rPr>
      </w:pPr>
      <w:r w:rsidRPr="002748FD">
        <w:rPr>
          <w:sz w:val="24"/>
          <w:szCs w:val="24"/>
        </w:rPr>
        <w:t>9. A tézisekben összefoglalt tudományos eredmények értékelése</w:t>
      </w:r>
    </w:p>
    <w:p w:rsidR="00311F83" w:rsidRPr="002748FD" w:rsidRDefault="00311F83" w:rsidP="00311F83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(a bíráló</w:t>
      </w:r>
      <w:r w:rsidRPr="002748FD">
        <w:rPr>
          <w:sz w:val="24"/>
          <w:szCs w:val="24"/>
        </w:rPr>
        <w:t>bizottság állásfoglalása a jelölt téziseiről, az azokban lefektetett új tudományos eredményekről, a tézisek elfogadása vagy elutasítása, az értekezés tudományos eredményeinek tételes értékelése)</w:t>
      </w:r>
    </w:p>
    <w:p w:rsidR="00311F83" w:rsidRDefault="00311F83" w:rsidP="00311F83">
      <w:pPr>
        <w:ind w:right="284"/>
        <w:jc w:val="both"/>
        <w:rPr>
          <w:sz w:val="24"/>
          <w:szCs w:val="24"/>
        </w:rPr>
      </w:pPr>
    </w:p>
    <w:p w:rsidR="00311F83" w:rsidRDefault="00311F83" w:rsidP="00311F83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Mádlné </w:t>
      </w:r>
      <w:proofErr w:type="spellStart"/>
      <w:r>
        <w:rPr>
          <w:sz w:val="24"/>
          <w:szCs w:val="24"/>
        </w:rPr>
        <w:t>Szőnyi</w:t>
      </w:r>
      <w:proofErr w:type="spellEnd"/>
      <w:r>
        <w:rPr>
          <w:sz w:val="24"/>
          <w:szCs w:val="24"/>
        </w:rPr>
        <w:t xml:space="preserve"> Judit új tudományos eredményei </w:t>
      </w:r>
      <w:r w:rsidRPr="002658F6">
        <w:rPr>
          <w:sz w:val="24"/>
          <w:szCs w:val="24"/>
        </w:rPr>
        <w:t>két csoportba</w:t>
      </w:r>
      <w:r>
        <w:rPr>
          <w:sz w:val="24"/>
          <w:szCs w:val="24"/>
        </w:rPr>
        <w:t xml:space="preserve"> sorolhatók</w:t>
      </w:r>
      <w:r w:rsidRPr="002658F6">
        <w:rPr>
          <w:sz w:val="24"/>
          <w:szCs w:val="24"/>
        </w:rPr>
        <w:t xml:space="preserve">: (1) módszertani és (2) kifejezetten a Budai-termálkarszttal kapcsolatos </w:t>
      </w:r>
      <w:r>
        <w:rPr>
          <w:sz w:val="24"/>
          <w:szCs w:val="24"/>
        </w:rPr>
        <w:t>megállapításokra</w:t>
      </w:r>
      <w:r w:rsidRPr="002658F6">
        <w:rPr>
          <w:sz w:val="24"/>
          <w:szCs w:val="24"/>
        </w:rPr>
        <w:t>.</w:t>
      </w:r>
    </w:p>
    <w:p w:rsidR="00311F83" w:rsidRDefault="00311F83" w:rsidP="00311F83">
      <w:pPr>
        <w:ind w:right="284"/>
        <w:jc w:val="both"/>
        <w:rPr>
          <w:sz w:val="24"/>
          <w:szCs w:val="24"/>
        </w:rPr>
      </w:pPr>
    </w:p>
    <w:p w:rsidR="00311F83" w:rsidRPr="002658F6" w:rsidRDefault="00311F83" w:rsidP="00311F83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658F6">
        <w:rPr>
          <w:sz w:val="24"/>
          <w:szCs w:val="24"/>
        </w:rPr>
        <w:t xml:space="preserve">fedett </w:t>
      </w:r>
      <w:proofErr w:type="spellStart"/>
      <w:r w:rsidRPr="002658F6">
        <w:rPr>
          <w:sz w:val="24"/>
          <w:szCs w:val="24"/>
        </w:rPr>
        <w:t>karbonátos</w:t>
      </w:r>
      <w:proofErr w:type="spellEnd"/>
      <w:r w:rsidRPr="002658F6">
        <w:rPr>
          <w:sz w:val="24"/>
          <w:szCs w:val="24"/>
        </w:rPr>
        <w:t xml:space="preserve"> víztartó rendszerek, medencehidraulikai szemléletű vizsgálatára vonatkozóan </w:t>
      </w:r>
      <w:r>
        <w:rPr>
          <w:sz w:val="24"/>
          <w:szCs w:val="24"/>
        </w:rPr>
        <w:t>a bizottság az alábbi téziseket tartja önálló tudományos eredménynek: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CA3DAA">
        <w:rPr>
          <w:b/>
          <w:sz w:val="24"/>
          <w:szCs w:val="24"/>
        </w:rPr>
        <w:t>5.1.1 tézis</w:t>
      </w:r>
      <w:r>
        <w:rPr>
          <w:sz w:val="24"/>
          <w:szCs w:val="24"/>
        </w:rPr>
        <w:t>: A</w:t>
      </w:r>
      <w:r w:rsidRPr="002658F6">
        <w:rPr>
          <w:sz w:val="24"/>
          <w:szCs w:val="24"/>
        </w:rPr>
        <w:t xml:space="preserve"> hagyományos „</w:t>
      </w:r>
      <w:proofErr w:type="spellStart"/>
      <w:r w:rsidRPr="002658F6">
        <w:rPr>
          <w:sz w:val="24"/>
          <w:szCs w:val="24"/>
        </w:rPr>
        <w:t>hidrosztratigráfiai</w:t>
      </w:r>
      <w:proofErr w:type="spellEnd"/>
      <w:r w:rsidRPr="002658F6">
        <w:rPr>
          <w:sz w:val="24"/>
          <w:szCs w:val="24"/>
        </w:rPr>
        <w:t>” értékeléshez képest a „medencehidraulikai” fogalomhasználat</w:t>
      </w:r>
      <w:r>
        <w:rPr>
          <w:sz w:val="24"/>
          <w:szCs w:val="24"/>
        </w:rPr>
        <w:t>ot vezetett be</w:t>
      </w:r>
      <w:r w:rsidRPr="00265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658F6">
        <w:rPr>
          <w:sz w:val="24"/>
          <w:szCs w:val="24"/>
        </w:rPr>
        <w:t xml:space="preserve">vastag </w:t>
      </w:r>
      <w:proofErr w:type="spellStart"/>
      <w:r w:rsidRPr="002658F6">
        <w:rPr>
          <w:sz w:val="24"/>
          <w:szCs w:val="24"/>
        </w:rPr>
        <w:t>karbonátos</w:t>
      </w:r>
      <w:proofErr w:type="spellEnd"/>
      <w:r w:rsidRPr="002658F6">
        <w:rPr>
          <w:sz w:val="24"/>
          <w:szCs w:val="24"/>
        </w:rPr>
        <w:t xml:space="preserve"> víztartó rendszerekben</w:t>
      </w:r>
      <w:r>
        <w:rPr>
          <w:sz w:val="24"/>
          <w:szCs w:val="24"/>
        </w:rPr>
        <w:t>.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CA3DAA">
        <w:rPr>
          <w:b/>
          <w:sz w:val="24"/>
          <w:szCs w:val="24"/>
        </w:rPr>
        <w:t>5.1.2 tézis</w:t>
      </w:r>
      <w:r>
        <w:rPr>
          <w:b/>
          <w:sz w:val="24"/>
          <w:szCs w:val="24"/>
        </w:rPr>
        <w:t>t és az 5.1.3 tézist összevonva</w:t>
      </w:r>
      <w:r w:rsidRPr="00CA3D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658F6">
        <w:rPr>
          <w:sz w:val="24"/>
          <w:szCs w:val="24"/>
        </w:rPr>
        <w:t>A felszínalatti vízáramlási rendszerek és az általuk okozott jelenségek medenceléptékű kutatására munkafolyamatot dolgoz</w:t>
      </w:r>
      <w:r>
        <w:rPr>
          <w:sz w:val="24"/>
          <w:szCs w:val="24"/>
        </w:rPr>
        <w:t>ott</w:t>
      </w:r>
      <w:r w:rsidRPr="002658F6">
        <w:rPr>
          <w:sz w:val="24"/>
          <w:szCs w:val="24"/>
        </w:rPr>
        <w:t xml:space="preserve"> ki</w:t>
      </w:r>
      <w:r>
        <w:rPr>
          <w:sz w:val="24"/>
          <w:szCs w:val="24"/>
        </w:rPr>
        <w:t>,</w:t>
      </w:r>
      <w:r w:rsidRPr="002658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karbonátos</w:t>
      </w:r>
      <w:proofErr w:type="spellEnd"/>
      <w:r>
        <w:rPr>
          <w:sz w:val="24"/>
          <w:szCs w:val="24"/>
        </w:rPr>
        <w:t xml:space="preserve"> tárolók esetében, </w:t>
      </w:r>
      <w:r w:rsidRPr="002658F6">
        <w:rPr>
          <w:sz w:val="24"/>
          <w:szCs w:val="24"/>
        </w:rPr>
        <w:t>a vizsgált hidrogeológiai környezetre, bemutat</w:t>
      </w:r>
      <w:r>
        <w:rPr>
          <w:sz w:val="24"/>
          <w:szCs w:val="24"/>
        </w:rPr>
        <w:t>va</w:t>
      </w:r>
      <w:r w:rsidRPr="002658F6">
        <w:rPr>
          <w:sz w:val="24"/>
          <w:szCs w:val="24"/>
        </w:rPr>
        <w:t xml:space="preserve"> az alkalmazható módszercsoportokat és azok egymásra épülését</w:t>
      </w:r>
      <w:r>
        <w:rPr>
          <w:sz w:val="24"/>
          <w:szCs w:val="24"/>
        </w:rPr>
        <w:t xml:space="preserve">. Ezek </w:t>
      </w:r>
      <w:r w:rsidRPr="00CA3DAA">
        <w:rPr>
          <w:sz w:val="24"/>
          <w:szCs w:val="24"/>
        </w:rPr>
        <w:t>egy részét adaptálta a vizsgált hidrogeológiai környezethez</w:t>
      </w:r>
      <w:r>
        <w:rPr>
          <w:sz w:val="24"/>
          <w:szCs w:val="24"/>
        </w:rPr>
        <w:t>, mint</w:t>
      </w:r>
      <w:r w:rsidRPr="00CA3DAA">
        <w:rPr>
          <w:sz w:val="24"/>
          <w:szCs w:val="24"/>
        </w:rPr>
        <w:t xml:space="preserve">: medenceléptékű hidraulikai elemzés; összes oldottanyag, kémiai, valamint hőmérséklet adatok feldolgozása; medenceléptékű numerikus modellezés; </w:t>
      </w:r>
      <w:r>
        <w:rPr>
          <w:sz w:val="24"/>
          <w:szCs w:val="24"/>
        </w:rPr>
        <w:t>más részüket tovább fejlesztette</w:t>
      </w:r>
      <w:r w:rsidRPr="00CA3DAA">
        <w:rPr>
          <w:sz w:val="24"/>
          <w:szCs w:val="24"/>
        </w:rPr>
        <w:t xml:space="preserve">: retrospektív </w:t>
      </w:r>
      <w:proofErr w:type="gramStart"/>
      <w:r w:rsidRPr="00CA3DAA">
        <w:rPr>
          <w:sz w:val="24"/>
          <w:szCs w:val="24"/>
        </w:rPr>
        <w:t>kutatás</w:t>
      </w:r>
      <w:proofErr w:type="gramEnd"/>
      <w:r w:rsidRPr="00CA3DAA">
        <w:rPr>
          <w:sz w:val="24"/>
          <w:szCs w:val="24"/>
        </w:rPr>
        <w:t xml:space="preserve"> valamint vízáramlási rendszerek által előidézett jelenségek és folyamatok elemzése; nyomás-</w:t>
      </w:r>
      <w:proofErr w:type="spellStart"/>
      <w:r w:rsidRPr="00CA3DAA">
        <w:rPr>
          <w:sz w:val="24"/>
          <w:szCs w:val="24"/>
        </w:rPr>
        <w:t>eleváció</w:t>
      </w:r>
      <w:proofErr w:type="spellEnd"/>
      <w:r w:rsidRPr="00CA3DAA">
        <w:rPr>
          <w:sz w:val="24"/>
          <w:szCs w:val="24"/>
        </w:rPr>
        <w:t xml:space="preserve"> p(z) profilok </w:t>
      </w:r>
      <w:r>
        <w:rPr>
          <w:sz w:val="24"/>
          <w:szCs w:val="24"/>
        </w:rPr>
        <w:t xml:space="preserve">és </w:t>
      </w:r>
      <w:proofErr w:type="spellStart"/>
      <w:r w:rsidRPr="00CA3DAA">
        <w:rPr>
          <w:sz w:val="24"/>
          <w:szCs w:val="24"/>
        </w:rPr>
        <w:t>tomografikus</w:t>
      </w:r>
      <w:proofErr w:type="spellEnd"/>
      <w:r w:rsidRPr="00CA3DAA">
        <w:rPr>
          <w:sz w:val="24"/>
          <w:szCs w:val="24"/>
        </w:rPr>
        <w:t xml:space="preserve"> folyadékpotenciál térképek</w:t>
      </w:r>
      <w:r>
        <w:rPr>
          <w:sz w:val="24"/>
          <w:szCs w:val="24"/>
        </w:rPr>
        <w:t xml:space="preserve"> használata</w:t>
      </w:r>
      <w:r w:rsidRPr="00CA3DAA">
        <w:rPr>
          <w:sz w:val="24"/>
          <w:szCs w:val="24"/>
        </w:rPr>
        <w:t>.</w:t>
      </w:r>
    </w:p>
    <w:p w:rsidR="00311F83" w:rsidRDefault="00311F83" w:rsidP="00311F83">
      <w:pPr>
        <w:ind w:right="284"/>
        <w:jc w:val="both"/>
        <w:rPr>
          <w:sz w:val="24"/>
          <w:szCs w:val="24"/>
        </w:rPr>
      </w:pPr>
    </w:p>
    <w:p w:rsidR="00311F83" w:rsidRDefault="00311F83" w:rsidP="00311F83">
      <w:pPr>
        <w:ind w:right="284"/>
        <w:jc w:val="both"/>
        <w:rPr>
          <w:sz w:val="24"/>
          <w:szCs w:val="24"/>
        </w:rPr>
      </w:pPr>
      <w:r w:rsidRPr="00CA3DAA">
        <w:rPr>
          <w:sz w:val="24"/>
          <w:szCs w:val="24"/>
        </w:rPr>
        <w:t>A Budai-termálkarsztra vonatkozó</w:t>
      </w:r>
      <w:r>
        <w:rPr>
          <w:sz w:val="24"/>
          <w:szCs w:val="24"/>
        </w:rPr>
        <w:t>an a bizottság az alábbi téziseket tartja önálló tudományos eredménynek: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CA3DAA">
        <w:rPr>
          <w:b/>
          <w:sz w:val="24"/>
          <w:szCs w:val="24"/>
        </w:rPr>
        <w:t>5.2.1 tézis:</w:t>
      </w:r>
      <w:r>
        <w:rPr>
          <w:sz w:val="24"/>
          <w:szCs w:val="24"/>
        </w:rPr>
        <w:t xml:space="preserve"> B</w:t>
      </w:r>
      <w:r w:rsidRPr="00847F59">
        <w:rPr>
          <w:sz w:val="24"/>
          <w:szCs w:val="24"/>
        </w:rPr>
        <w:t>izonyította a vízszintkülönbségek dominán</w:t>
      </w:r>
      <w:r>
        <w:rPr>
          <w:sz w:val="24"/>
          <w:szCs w:val="24"/>
        </w:rPr>
        <w:t>s hajtóerő szerepét, és rámutatott</w:t>
      </w:r>
      <w:r w:rsidRPr="00847F59">
        <w:rPr>
          <w:sz w:val="24"/>
          <w:szCs w:val="24"/>
        </w:rPr>
        <w:t xml:space="preserve"> a vízáramlások korábban nem ismert vertikális komponensére, ami a felső néhány száz méterben az áramlások </w:t>
      </w:r>
      <w:proofErr w:type="spellStart"/>
      <w:r w:rsidRPr="00847F59">
        <w:rPr>
          <w:sz w:val="24"/>
          <w:szCs w:val="24"/>
        </w:rPr>
        <w:t>hierarchizáltságát</w:t>
      </w:r>
      <w:proofErr w:type="spellEnd"/>
      <w:r w:rsidRPr="00847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idézte elő. </w:t>
      </w:r>
      <w:r w:rsidRPr="00847F59">
        <w:rPr>
          <w:sz w:val="24"/>
          <w:szCs w:val="24"/>
        </w:rPr>
        <w:t xml:space="preserve">A </w:t>
      </w:r>
      <w:proofErr w:type="spellStart"/>
      <w:r w:rsidRPr="00847F59">
        <w:rPr>
          <w:sz w:val="24"/>
          <w:szCs w:val="24"/>
        </w:rPr>
        <w:t>domborzatilag</w:t>
      </w:r>
      <w:proofErr w:type="spellEnd"/>
      <w:r w:rsidRPr="00847F59">
        <w:rPr>
          <w:sz w:val="24"/>
          <w:szCs w:val="24"/>
        </w:rPr>
        <w:t xml:space="preserve"> vezérelt áramlások mellett numerikus szimulációval kimutatt</w:t>
      </w:r>
      <w:r>
        <w:rPr>
          <w:sz w:val="24"/>
          <w:szCs w:val="24"/>
        </w:rPr>
        <w:t>a</w:t>
      </w:r>
      <w:r w:rsidRPr="00847F59">
        <w:rPr>
          <w:sz w:val="24"/>
          <w:szCs w:val="24"/>
        </w:rPr>
        <w:t xml:space="preserve"> a késő-miocéntől a termikus hajtóerő máig csökkenő befol</w:t>
      </w:r>
      <w:r>
        <w:rPr>
          <w:sz w:val="24"/>
          <w:szCs w:val="24"/>
        </w:rPr>
        <w:t>yását, mindezt hőmérsékleti és kémiai adatokkal is alátámasztotta.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847F59">
        <w:rPr>
          <w:b/>
          <w:sz w:val="24"/>
          <w:szCs w:val="24"/>
        </w:rPr>
        <w:t>5.2.2 tézis:</w:t>
      </w:r>
      <w:r>
        <w:rPr>
          <w:sz w:val="24"/>
          <w:szCs w:val="24"/>
        </w:rPr>
        <w:t xml:space="preserve"> </w:t>
      </w:r>
      <w:r w:rsidRPr="00847F59">
        <w:rPr>
          <w:sz w:val="24"/>
          <w:szCs w:val="24"/>
        </w:rPr>
        <w:t>Bizonyította, hogy a p(z) profilokon a nyomáseltérések és a vertikális nyomásgradiensek értékelése lehetővé teszi a korábban tisztán „</w:t>
      </w:r>
      <w:proofErr w:type="spellStart"/>
      <w:r w:rsidRPr="00847F59">
        <w:rPr>
          <w:sz w:val="24"/>
          <w:szCs w:val="24"/>
        </w:rPr>
        <w:t>hidrosztratigráfiai</w:t>
      </w:r>
      <w:proofErr w:type="spellEnd"/>
      <w:r w:rsidRPr="00847F59">
        <w:rPr>
          <w:sz w:val="24"/>
          <w:szCs w:val="24"/>
        </w:rPr>
        <w:t>” alapon elkülönített fedő-függő víztartók hidraulikai kapcsolatának elemzését</w:t>
      </w:r>
      <w:r>
        <w:rPr>
          <w:sz w:val="24"/>
          <w:szCs w:val="24"/>
        </w:rPr>
        <w:t xml:space="preserve">. A </w:t>
      </w:r>
      <w:r w:rsidRPr="00847F59">
        <w:rPr>
          <w:sz w:val="24"/>
          <w:szCs w:val="24"/>
        </w:rPr>
        <w:t xml:space="preserve">h = 80-100 </w:t>
      </w:r>
      <w:proofErr w:type="spellStart"/>
      <w:r w:rsidRPr="00847F59">
        <w:rPr>
          <w:sz w:val="24"/>
          <w:szCs w:val="24"/>
        </w:rPr>
        <w:t>mBf</w:t>
      </w:r>
      <w:proofErr w:type="spellEnd"/>
      <w:r w:rsidRPr="00847F59">
        <w:rPr>
          <w:sz w:val="24"/>
          <w:szCs w:val="24"/>
        </w:rPr>
        <w:t xml:space="preserve"> hidraulikus emelkedési magasságoknak megfelelő nyomásokat átmeneti </w:t>
      </w:r>
      <w:proofErr w:type="spellStart"/>
      <w:r w:rsidRPr="00847F59">
        <w:rPr>
          <w:sz w:val="24"/>
          <w:szCs w:val="24"/>
        </w:rPr>
        <w:t>alulnyomásként</w:t>
      </w:r>
      <w:proofErr w:type="spellEnd"/>
      <w:r w:rsidRPr="00847F59">
        <w:rPr>
          <w:sz w:val="24"/>
          <w:szCs w:val="24"/>
        </w:rPr>
        <w:t xml:space="preserve">, a h </w:t>
      </w:r>
      <w:proofErr w:type="gramStart"/>
      <w:r w:rsidRPr="00847F59">
        <w:rPr>
          <w:sz w:val="24"/>
          <w:szCs w:val="24"/>
        </w:rPr>
        <w:t>&lt; 80</w:t>
      </w:r>
      <w:proofErr w:type="gramEnd"/>
      <w:r w:rsidRPr="00847F59">
        <w:rPr>
          <w:sz w:val="24"/>
          <w:szCs w:val="24"/>
        </w:rPr>
        <w:t xml:space="preserve"> </w:t>
      </w:r>
      <w:proofErr w:type="spellStart"/>
      <w:r w:rsidRPr="00847F59">
        <w:rPr>
          <w:sz w:val="24"/>
          <w:szCs w:val="24"/>
        </w:rPr>
        <w:t>mBf</w:t>
      </w:r>
      <w:proofErr w:type="spellEnd"/>
      <w:r w:rsidRPr="00847F59">
        <w:rPr>
          <w:sz w:val="24"/>
          <w:szCs w:val="24"/>
        </w:rPr>
        <w:t xml:space="preserve"> értékeket valódi </w:t>
      </w:r>
      <w:proofErr w:type="spellStart"/>
      <w:r w:rsidRPr="00847F59">
        <w:rPr>
          <w:sz w:val="24"/>
          <w:szCs w:val="24"/>
        </w:rPr>
        <w:t>alulnyomásként</w:t>
      </w:r>
      <w:proofErr w:type="spellEnd"/>
      <w:r w:rsidRPr="00847F59">
        <w:rPr>
          <w:sz w:val="24"/>
          <w:szCs w:val="24"/>
        </w:rPr>
        <w:t xml:space="preserve">, míg a h &gt; 160 </w:t>
      </w:r>
      <w:proofErr w:type="spellStart"/>
      <w:r w:rsidRPr="00847F59">
        <w:rPr>
          <w:sz w:val="24"/>
          <w:szCs w:val="24"/>
        </w:rPr>
        <w:t>mBf</w:t>
      </w:r>
      <w:proofErr w:type="spellEnd"/>
      <w:r w:rsidRPr="00847F59">
        <w:rPr>
          <w:sz w:val="24"/>
          <w:szCs w:val="24"/>
        </w:rPr>
        <w:t xml:space="preserve"> potenciálértékeket túlnyomásos rezsimnek</w:t>
      </w:r>
      <w:r>
        <w:rPr>
          <w:sz w:val="24"/>
          <w:szCs w:val="24"/>
        </w:rPr>
        <w:t xml:space="preserve"> minősítette, valamint feltárta az anomáliákat előidéző okokat.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987AB7">
        <w:rPr>
          <w:b/>
          <w:sz w:val="24"/>
          <w:szCs w:val="24"/>
        </w:rPr>
        <w:t>5.2.</w:t>
      </w:r>
      <w:r>
        <w:rPr>
          <w:b/>
          <w:sz w:val="24"/>
          <w:szCs w:val="24"/>
        </w:rPr>
        <w:t>3</w:t>
      </w:r>
      <w:r w:rsidRPr="00987AB7">
        <w:rPr>
          <w:b/>
          <w:sz w:val="24"/>
          <w:szCs w:val="24"/>
        </w:rPr>
        <w:t xml:space="preserve"> tézis:</w:t>
      </w:r>
      <w:r>
        <w:rPr>
          <w:sz w:val="24"/>
          <w:szCs w:val="24"/>
        </w:rPr>
        <w:t xml:space="preserve"> </w:t>
      </w:r>
      <w:r w:rsidRPr="000F0A35">
        <w:rPr>
          <w:sz w:val="24"/>
          <w:szCs w:val="24"/>
        </w:rPr>
        <w:t xml:space="preserve">A Budai-termálkarszt rendszerben </w:t>
      </w:r>
      <w:r>
        <w:rPr>
          <w:sz w:val="24"/>
          <w:szCs w:val="24"/>
        </w:rPr>
        <w:t xml:space="preserve">elkülönítette a </w:t>
      </w:r>
      <w:r w:rsidRPr="000F0A35">
        <w:rPr>
          <w:sz w:val="24"/>
          <w:szCs w:val="24"/>
        </w:rPr>
        <w:t xml:space="preserve">beszivárgásból származó </w:t>
      </w:r>
      <w:proofErr w:type="spellStart"/>
      <w:r w:rsidRPr="000F0A35">
        <w:rPr>
          <w:sz w:val="24"/>
          <w:szCs w:val="24"/>
        </w:rPr>
        <w:t>meteo</w:t>
      </w:r>
      <w:r>
        <w:rPr>
          <w:sz w:val="24"/>
          <w:szCs w:val="24"/>
        </w:rPr>
        <w:t>rikus</w:t>
      </w:r>
      <w:proofErr w:type="spellEnd"/>
      <w:r>
        <w:rPr>
          <w:sz w:val="24"/>
          <w:szCs w:val="24"/>
        </w:rPr>
        <w:t xml:space="preserve"> eredetű karsztkomponenst és </w:t>
      </w:r>
      <w:r w:rsidRPr="000F0A35">
        <w:rPr>
          <w:sz w:val="24"/>
          <w:szCs w:val="24"/>
        </w:rPr>
        <w:t xml:space="preserve">medencekomponenst. Utóbbiról megállapította, hogy dominánsan tengeri eredetű, diagenetikus átalakuláson átesett </w:t>
      </w:r>
      <w:proofErr w:type="spellStart"/>
      <w:r w:rsidRPr="000F0A35">
        <w:rPr>
          <w:sz w:val="24"/>
          <w:szCs w:val="24"/>
        </w:rPr>
        <w:t>NaCl</w:t>
      </w:r>
      <w:proofErr w:type="spellEnd"/>
      <w:r w:rsidRPr="000F0A35">
        <w:rPr>
          <w:sz w:val="24"/>
          <w:szCs w:val="24"/>
        </w:rPr>
        <w:t>-os pórusfluidum, némi evaporit beoldódással.</w:t>
      </w:r>
      <w:r>
        <w:rPr>
          <w:sz w:val="24"/>
          <w:szCs w:val="24"/>
        </w:rPr>
        <w:t xml:space="preserve"> Megállapította, hogy a</w:t>
      </w:r>
      <w:r w:rsidRPr="00987AB7">
        <w:rPr>
          <w:sz w:val="24"/>
          <w:szCs w:val="24"/>
        </w:rPr>
        <w:t xml:space="preserve"> Budai-termálkarszt hidraulikai határát D-DK-en a Tóalmás-vonal és a Szada-vető együttes hatása, K-en a Gödöllői-dombság felszínalatti vízválasztója, </w:t>
      </w:r>
      <w:proofErr w:type="spellStart"/>
      <w:r w:rsidRPr="00987AB7">
        <w:rPr>
          <w:sz w:val="24"/>
          <w:szCs w:val="24"/>
        </w:rPr>
        <w:t>Ny-on</w:t>
      </w:r>
      <w:proofErr w:type="spellEnd"/>
      <w:r w:rsidRPr="00987AB7">
        <w:rPr>
          <w:sz w:val="24"/>
          <w:szCs w:val="24"/>
        </w:rPr>
        <w:t xml:space="preserve"> pedig a Dorog-Bicske-vonal menti potenciálmaximumok határozzák meg</w:t>
      </w:r>
      <w:r>
        <w:rPr>
          <w:sz w:val="24"/>
          <w:szCs w:val="24"/>
        </w:rPr>
        <w:t xml:space="preserve">. </w:t>
      </w:r>
      <w:r w:rsidRPr="00461F10">
        <w:rPr>
          <w:sz w:val="24"/>
          <w:szCs w:val="24"/>
        </w:rPr>
        <w:t>Feltárta a központi és a déli rendszer hidraulikai elkülönülését előidéző okokat, a Pest alatt a fedőképződményekben felismert „</w:t>
      </w:r>
      <w:proofErr w:type="spellStart"/>
      <w:r w:rsidRPr="00461F10">
        <w:rPr>
          <w:sz w:val="24"/>
          <w:szCs w:val="24"/>
        </w:rPr>
        <w:t>potenciálsüllyedéket</w:t>
      </w:r>
      <w:proofErr w:type="spellEnd"/>
      <w:r w:rsidRPr="00461F10">
        <w:rPr>
          <w:sz w:val="24"/>
          <w:szCs w:val="24"/>
        </w:rPr>
        <w:t xml:space="preserve">” és a </w:t>
      </w:r>
      <w:proofErr w:type="spellStart"/>
      <w:r w:rsidRPr="00461F10">
        <w:rPr>
          <w:sz w:val="24"/>
          <w:szCs w:val="24"/>
        </w:rPr>
        <w:t>karbonátos</w:t>
      </w:r>
      <w:proofErr w:type="spellEnd"/>
      <w:r w:rsidRPr="00461F10">
        <w:rPr>
          <w:sz w:val="24"/>
          <w:szCs w:val="24"/>
        </w:rPr>
        <w:t xml:space="preserve"> víztartóban kimutatott NY-K-i felszínalatti vízválasztót</w:t>
      </w:r>
      <w:r>
        <w:rPr>
          <w:sz w:val="24"/>
          <w:szCs w:val="24"/>
        </w:rPr>
        <w:t xml:space="preserve">. 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461F10">
        <w:rPr>
          <w:b/>
          <w:sz w:val="24"/>
          <w:szCs w:val="24"/>
        </w:rPr>
        <w:lastRenderedPageBreak/>
        <w:t xml:space="preserve">5.2.4 tézis: </w:t>
      </w:r>
      <w:r>
        <w:rPr>
          <w:sz w:val="24"/>
          <w:szCs w:val="24"/>
        </w:rPr>
        <w:t>Rámutatott</w:t>
      </w:r>
      <w:r w:rsidRPr="00461F10">
        <w:rPr>
          <w:sz w:val="24"/>
          <w:szCs w:val="24"/>
        </w:rPr>
        <w:t xml:space="preserve"> az északi, központi és déli </w:t>
      </w:r>
      <w:proofErr w:type="spellStart"/>
      <w:r w:rsidRPr="00461F10">
        <w:rPr>
          <w:sz w:val="24"/>
          <w:szCs w:val="24"/>
        </w:rPr>
        <w:t>megcsapolódási</w:t>
      </w:r>
      <w:proofErr w:type="spellEnd"/>
      <w:r w:rsidRPr="00461F10">
        <w:rPr>
          <w:sz w:val="24"/>
          <w:szCs w:val="24"/>
        </w:rPr>
        <w:t xml:space="preserve"> területek, valamint a feltárt áramlási rendszerek közötti összefüggésekre izotóphidrológiai és statisztikai szakirodalmi eredmények </w:t>
      </w:r>
      <w:proofErr w:type="gramStart"/>
      <w:r w:rsidRPr="00461F10">
        <w:rPr>
          <w:sz w:val="24"/>
          <w:szCs w:val="24"/>
        </w:rPr>
        <w:t>figyelembe vételével</w:t>
      </w:r>
      <w:proofErr w:type="gramEnd"/>
      <w:r w:rsidRPr="00461F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1F10">
        <w:rPr>
          <w:sz w:val="24"/>
          <w:szCs w:val="24"/>
        </w:rPr>
        <w:t xml:space="preserve">Feltárta, hogy az északi forráscsoport tagjai a feldolgozás alapján intermedier áramlások kiáramlásai, </w:t>
      </w:r>
    </w:p>
    <w:p w:rsidR="00311F83" w:rsidRDefault="00311F83" w:rsidP="00311F83">
      <w:pPr>
        <w:ind w:left="709" w:right="284" w:hanging="709"/>
        <w:jc w:val="right"/>
        <w:rPr>
          <w:sz w:val="24"/>
          <w:szCs w:val="24"/>
        </w:rPr>
      </w:pPr>
      <w:r>
        <w:rPr>
          <w:sz w:val="24"/>
          <w:szCs w:val="24"/>
        </w:rPr>
        <w:t>4/b</w:t>
      </w:r>
    </w:p>
    <w:p w:rsidR="00311F83" w:rsidRPr="00461F10" w:rsidRDefault="00311F83" w:rsidP="00311F83">
      <w:pPr>
        <w:ind w:left="709" w:right="284"/>
        <w:jc w:val="both"/>
        <w:rPr>
          <w:sz w:val="24"/>
          <w:szCs w:val="24"/>
        </w:rPr>
      </w:pPr>
      <w:r w:rsidRPr="00461F10">
        <w:rPr>
          <w:sz w:val="24"/>
          <w:szCs w:val="24"/>
        </w:rPr>
        <w:t xml:space="preserve">melyek </w:t>
      </w:r>
      <w:proofErr w:type="spellStart"/>
      <w:r w:rsidRPr="00461F10">
        <w:rPr>
          <w:sz w:val="24"/>
          <w:szCs w:val="24"/>
        </w:rPr>
        <w:t>utánpótlódásukat</w:t>
      </w:r>
      <w:proofErr w:type="spellEnd"/>
      <w:r w:rsidRPr="00461F10">
        <w:rPr>
          <w:sz w:val="24"/>
          <w:szCs w:val="24"/>
        </w:rPr>
        <w:t xml:space="preserve"> nagy valószínűséggel a Dorog környéki h = 120 </w:t>
      </w:r>
      <w:proofErr w:type="spellStart"/>
      <w:r w:rsidRPr="00461F10">
        <w:rPr>
          <w:sz w:val="24"/>
          <w:szCs w:val="24"/>
        </w:rPr>
        <w:t>mBf</w:t>
      </w:r>
      <w:proofErr w:type="spellEnd"/>
      <w:r w:rsidRPr="00461F10">
        <w:rPr>
          <w:sz w:val="24"/>
          <w:szCs w:val="24"/>
        </w:rPr>
        <w:t xml:space="preserve"> potenciáldóm felől kapják.</w:t>
      </w:r>
      <w:r>
        <w:rPr>
          <w:sz w:val="24"/>
          <w:szCs w:val="24"/>
        </w:rPr>
        <w:t xml:space="preserve"> </w:t>
      </w:r>
      <w:r w:rsidRPr="00461F10">
        <w:rPr>
          <w:sz w:val="24"/>
          <w:szCs w:val="24"/>
        </w:rPr>
        <w:t xml:space="preserve">A központi regionális termálforrások és a pesti mély kutak </w:t>
      </w:r>
      <w:proofErr w:type="spellStart"/>
      <w:r w:rsidRPr="00461F10">
        <w:rPr>
          <w:sz w:val="24"/>
          <w:szCs w:val="24"/>
        </w:rPr>
        <w:t>utánpótlódását</w:t>
      </w:r>
      <w:proofErr w:type="spellEnd"/>
      <w:r w:rsidRPr="00461F10">
        <w:rPr>
          <w:sz w:val="24"/>
          <w:szCs w:val="24"/>
        </w:rPr>
        <w:t xml:space="preserve"> a Dorog környéki h = 140 </w:t>
      </w:r>
      <w:proofErr w:type="spellStart"/>
      <w:r w:rsidRPr="00461F10">
        <w:rPr>
          <w:sz w:val="24"/>
          <w:szCs w:val="24"/>
        </w:rPr>
        <w:t>mBf</w:t>
      </w:r>
      <w:proofErr w:type="spellEnd"/>
      <w:r w:rsidRPr="00461F10">
        <w:rPr>
          <w:sz w:val="24"/>
          <w:szCs w:val="24"/>
        </w:rPr>
        <w:t xml:space="preserve"> potenciálmaximummal hozta</w:t>
      </w:r>
      <w:r>
        <w:rPr>
          <w:sz w:val="24"/>
          <w:szCs w:val="24"/>
        </w:rPr>
        <w:t xml:space="preserve"> </w:t>
      </w:r>
      <w:r w:rsidRPr="00461F10">
        <w:rPr>
          <w:sz w:val="24"/>
          <w:szCs w:val="24"/>
        </w:rPr>
        <w:t>összefüggésbe.</w:t>
      </w:r>
      <w:r>
        <w:rPr>
          <w:sz w:val="24"/>
          <w:szCs w:val="24"/>
        </w:rPr>
        <w:t xml:space="preserve"> Eredményei megerősítették, hogy a </w:t>
      </w:r>
      <w:r w:rsidRPr="00461F10">
        <w:rPr>
          <w:sz w:val="24"/>
          <w:szCs w:val="24"/>
        </w:rPr>
        <w:t>központi rendszer Rózsadomb előterében kutakkal feltárt termálvizes tagjai</w:t>
      </w:r>
      <w:r>
        <w:rPr>
          <w:sz w:val="24"/>
          <w:szCs w:val="24"/>
        </w:rPr>
        <w:t xml:space="preserve"> esetében </w:t>
      </w:r>
      <w:r w:rsidRPr="00461F10">
        <w:rPr>
          <w:sz w:val="24"/>
          <w:szCs w:val="24"/>
        </w:rPr>
        <w:t xml:space="preserve">a központi langyos komponens </w:t>
      </w:r>
      <w:r>
        <w:rPr>
          <w:sz w:val="24"/>
          <w:szCs w:val="24"/>
        </w:rPr>
        <w:t>keveredik</w:t>
      </w:r>
      <w:r w:rsidRPr="00461F10">
        <w:rPr>
          <w:sz w:val="24"/>
          <w:szCs w:val="24"/>
        </w:rPr>
        <w:t xml:space="preserve"> az „</w:t>
      </w:r>
      <w:r>
        <w:rPr>
          <w:sz w:val="24"/>
          <w:szCs w:val="24"/>
        </w:rPr>
        <w:t xml:space="preserve">alááramló” regionális komponenssel. </w:t>
      </w:r>
      <w:r w:rsidRPr="00322454">
        <w:rPr>
          <w:sz w:val="24"/>
          <w:szCs w:val="24"/>
        </w:rPr>
        <w:t xml:space="preserve">Duna </w:t>
      </w:r>
      <w:r>
        <w:rPr>
          <w:sz w:val="24"/>
          <w:szCs w:val="24"/>
        </w:rPr>
        <w:t>felé irányuló vízáramlást mutatott</w:t>
      </w:r>
      <w:r w:rsidRPr="00322454">
        <w:rPr>
          <w:sz w:val="24"/>
          <w:szCs w:val="24"/>
        </w:rPr>
        <w:t xml:space="preserve"> ki </w:t>
      </w:r>
      <w:r>
        <w:rPr>
          <w:sz w:val="24"/>
          <w:szCs w:val="24"/>
        </w:rPr>
        <w:t>a</w:t>
      </w:r>
      <w:r w:rsidRPr="00322454">
        <w:rPr>
          <w:sz w:val="24"/>
          <w:szCs w:val="24"/>
        </w:rPr>
        <w:t xml:space="preserve"> déli rendszerben a Zsámbéki-medencétől,</w:t>
      </w:r>
      <w:r>
        <w:rPr>
          <w:sz w:val="24"/>
          <w:szCs w:val="24"/>
        </w:rPr>
        <w:t xml:space="preserve"> ami a Gellért-hegy előterében</w:t>
      </w:r>
      <w:r w:rsidRPr="00322454">
        <w:rPr>
          <w:sz w:val="24"/>
          <w:szCs w:val="24"/>
        </w:rPr>
        <w:t xml:space="preserve"> intermedier áramlásként </w:t>
      </w:r>
      <w:proofErr w:type="spellStart"/>
      <w:r w:rsidRPr="00322454">
        <w:rPr>
          <w:sz w:val="24"/>
          <w:szCs w:val="24"/>
        </w:rPr>
        <w:t>csapolódik</w:t>
      </w:r>
      <w:proofErr w:type="spellEnd"/>
      <w:r w:rsidRPr="00322454">
        <w:rPr>
          <w:sz w:val="24"/>
          <w:szCs w:val="24"/>
        </w:rPr>
        <w:t xml:space="preserve"> meg. Felismerte a Duna alatti átáramlás következtében az Északkeleti-peremvető és a Duna között kialakuló regionális </w:t>
      </w:r>
      <w:proofErr w:type="spellStart"/>
      <w:r w:rsidRPr="00322454">
        <w:rPr>
          <w:sz w:val="24"/>
          <w:szCs w:val="24"/>
        </w:rPr>
        <w:t>megcsapolódást</w:t>
      </w:r>
      <w:proofErr w:type="spellEnd"/>
      <w:r w:rsidRPr="00322454">
        <w:rPr>
          <w:sz w:val="24"/>
          <w:szCs w:val="24"/>
        </w:rPr>
        <w:t>.</w:t>
      </w:r>
    </w:p>
    <w:p w:rsidR="00311F83" w:rsidRDefault="00311F83" w:rsidP="00311F83">
      <w:pPr>
        <w:ind w:left="709" w:right="284" w:hanging="709"/>
        <w:jc w:val="both"/>
        <w:rPr>
          <w:sz w:val="24"/>
          <w:szCs w:val="24"/>
        </w:rPr>
      </w:pPr>
      <w:r w:rsidRPr="00DA5F07">
        <w:rPr>
          <w:b/>
          <w:sz w:val="24"/>
          <w:szCs w:val="24"/>
        </w:rPr>
        <w:t>5.3.1. tézis:</w:t>
      </w:r>
      <w:r>
        <w:rPr>
          <w:sz w:val="24"/>
          <w:szCs w:val="24"/>
        </w:rPr>
        <w:t xml:space="preserve"> </w:t>
      </w:r>
      <w:r w:rsidRPr="00DA5F07">
        <w:rPr>
          <w:sz w:val="24"/>
          <w:szCs w:val="24"/>
        </w:rPr>
        <w:t>A medencehidraulikai megközelítés eredmények</w:t>
      </w:r>
      <w:r>
        <w:rPr>
          <w:sz w:val="24"/>
          <w:szCs w:val="24"/>
        </w:rPr>
        <w:t xml:space="preserve">éppen új hipotézismodellt alkotott, melyben </w:t>
      </w:r>
      <w:r w:rsidRPr="00DA5F07">
        <w:rPr>
          <w:sz w:val="24"/>
          <w:szCs w:val="24"/>
        </w:rPr>
        <w:t>bemutatt</w:t>
      </w:r>
      <w:r>
        <w:rPr>
          <w:sz w:val="24"/>
          <w:szCs w:val="24"/>
        </w:rPr>
        <w:t>a</w:t>
      </w:r>
      <w:r w:rsidRPr="00DA5F07">
        <w:rPr>
          <w:sz w:val="24"/>
          <w:szCs w:val="24"/>
        </w:rPr>
        <w:t xml:space="preserve">, hogy a fedett és a nyílt </w:t>
      </w:r>
      <w:proofErr w:type="spellStart"/>
      <w:r w:rsidRPr="00DA5F07">
        <w:rPr>
          <w:sz w:val="24"/>
          <w:szCs w:val="24"/>
        </w:rPr>
        <w:t>karsztos</w:t>
      </w:r>
      <w:proofErr w:type="spellEnd"/>
      <w:r w:rsidRPr="00DA5F07">
        <w:rPr>
          <w:sz w:val="24"/>
          <w:szCs w:val="24"/>
        </w:rPr>
        <w:t xml:space="preserve">, félig fedett </w:t>
      </w:r>
      <w:proofErr w:type="spellStart"/>
      <w:r w:rsidRPr="00DA5F07">
        <w:rPr>
          <w:sz w:val="24"/>
          <w:szCs w:val="24"/>
        </w:rPr>
        <w:t>karbonátos</w:t>
      </w:r>
      <w:proofErr w:type="spellEnd"/>
      <w:r w:rsidRPr="00DA5F07">
        <w:rPr>
          <w:sz w:val="24"/>
          <w:szCs w:val="24"/>
        </w:rPr>
        <w:t xml:space="preserve"> víztartó részek között a hidraulikus vezetőképességben és a beszivárgás mennyiségében jelentkező különbség tehető felelőssé az aszimmetrikus áramlási képért</w:t>
      </w:r>
      <w:r>
        <w:rPr>
          <w:sz w:val="24"/>
          <w:szCs w:val="24"/>
        </w:rPr>
        <w:t xml:space="preserve">. </w:t>
      </w:r>
      <w:r w:rsidRPr="00DA5F07">
        <w:rPr>
          <w:sz w:val="24"/>
          <w:szCs w:val="24"/>
        </w:rPr>
        <w:t xml:space="preserve">Összefoglalta az áramlások vastag </w:t>
      </w:r>
      <w:proofErr w:type="spellStart"/>
      <w:r w:rsidRPr="00DA5F07">
        <w:rPr>
          <w:sz w:val="24"/>
          <w:szCs w:val="24"/>
        </w:rPr>
        <w:t>karbonátos</w:t>
      </w:r>
      <w:proofErr w:type="spellEnd"/>
      <w:r w:rsidRPr="00DA5F07">
        <w:rPr>
          <w:sz w:val="24"/>
          <w:szCs w:val="24"/>
        </w:rPr>
        <w:t xml:space="preserve"> rendszerekre kimutatott sajátosságait</w:t>
      </w:r>
      <w:r>
        <w:rPr>
          <w:sz w:val="24"/>
          <w:szCs w:val="24"/>
        </w:rPr>
        <w:t>, melyek</w:t>
      </w:r>
      <w:r w:rsidRPr="00DA5F07">
        <w:rPr>
          <w:sz w:val="24"/>
          <w:szCs w:val="24"/>
        </w:rPr>
        <w:t xml:space="preserve">: az áramlási rendszerek </w:t>
      </w:r>
      <w:proofErr w:type="spellStart"/>
      <w:r w:rsidRPr="00DA5F07">
        <w:rPr>
          <w:sz w:val="24"/>
          <w:szCs w:val="24"/>
        </w:rPr>
        <w:t>sziliciklasztos</w:t>
      </w:r>
      <w:proofErr w:type="spellEnd"/>
      <w:r w:rsidRPr="00DA5F07">
        <w:rPr>
          <w:sz w:val="24"/>
          <w:szCs w:val="24"/>
        </w:rPr>
        <w:t xml:space="preserve"> rendszerekhez képest kisebb mértékű tagoltsága, a különböző rendszerekhez kapcsolható források, a hőfelhalmozódás, a hidraulikus és </w:t>
      </w:r>
      <w:proofErr w:type="spellStart"/>
      <w:r w:rsidRPr="00DA5F07">
        <w:rPr>
          <w:sz w:val="24"/>
          <w:szCs w:val="24"/>
        </w:rPr>
        <w:t>termális</w:t>
      </w:r>
      <w:proofErr w:type="spellEnd"/>
      <w:r w:rsidRPr="00DA5F07">
        <w:rPr>
          <w:sz w:val="24"/>
          <w:szCs w:val="24"/>
        </w:rPr>
        <w:t xml:space="preserve"> hajtóerők kölcsönhatása, illetve kiválások, valamint </w:t>
      </w:r>
      <w:proofErr w:type="spellStart"/>
      <w:r w:rsidRPr="00DA5F07">
        <w:rPr>
          <w:sz w:val="24"/>
          <w:szCs w:val="24"/>
        </w:rPr>
        <w:t>epigén</w:t>
      </w:r>
      <w:proofErr w:type="spellEnd"/>
      <w:r w:rsidRPr="00DA5F07">
        <w:rPr>
          <w:sz w:val="24"/>
          <w:szCs w:val="24"/>
        </w:rPr>
        <w:t xml:space="preserve"> és </w:t>
      </w:r>
      <w:proofErr w:type="spellStart"/>
      <w:r w:rsidRPr="00DA5F07">
        <w:rPr>
          <w:sz w:val="24"/>
          <w:szCs w:val="24"/>
        </w:rPr>
        <w:t>hipogén</w:t>
      </w:r>
      <w:proofErr w:type="spellEnd"/>
      <w:r w:rsidRPr="00DA5F07">
        <w:rPr>
          <w:sz w:val="24"/>
          <w:szCs w:val="24"/>
        </w:rPr>
        <w:t xml:space="preserve"> karsztosodási jegyek</w:t>
      </w:r>
      <w:r>
        <w:rPr>
          <w:sz w:val="24"/>
          <w:szCs w:val="24"/>
        </w:rPr>
        <w:t>.</w:t>
      </w:r>
    </w:p>
    <w:p w:rsidR="00311F83" w:rsidRPr="00DA5F07" w:rsidRDefault="00311F83" w:rsidP="00311F83">
      <w:pPr>
        <w:ind w:left="709" w:hanging="709"/>
        <w:jc w:val="both"/>
        <w:rPr>
          <w:sz w:val="24"/>
          <w:szCs w:val="24"/>
        </w:rPr>
      </w:pPr>
      <w:r w:rsidRPr="00DA5F07">
        <w:rPr>
          <w:b/>
          <w:sz w:val="24"/>
          <w:szCs w:val="24"/>
        </w:rPr>
        <w:t>5.3.2 tézis</w:t>
      </w:r>
      <w:r w:rsidRPr="00DA5F07">
        <w:rPr>
          <w:sz w:val="24"/>
          <w:szCs w:val="24"/>
        </w:rPr>
        <w:t xml:space="preserve">: </w:t>
      </w:r>
      <w:r>
        <w:rPr>
          <w:sz w:val="24"/>
          <w:szCs w:val="24"/>
        </w:rPr>
        <w:t>Példákon keresztül rámutatott</w:t>
      </w:r>
      <w:r w:rsidRPr="00DA5F07">
        <w:rPr>
          <w:sz w:val="24"/>
          <w:szCs w:val="24"/>
        </w:rPr>
        <w:t xml:space="preserve">, hogy a Budai-termálkarsztra vonatkozó medencehidraulikai eredmények visszacsatolásaként a kiválási és </w:t>
      </w:r>
      <w:proofErr w:type="spellStart"/>
      <w:r w:rsidRPr="00DA5F07">
        <w:rPr>
          <w:sz w:val="24"/>
          <w:szCs w:val="24"/>
        </w:rPr>
        <w:t>hipogén</w:t>
      </w:r>
      <w:proofErr w:type="spellEnd"/>
      <w:r w:rsidRPr="00DA5F07">
        <w:rPr>
          <w:sz w:val="24"/>
          <w:szCs w:val="24"/>
        </w:rPr>
        <w:t xml:space="preserve"> karsztosodási folyamatok a vízáramlási, hő- és oldottanyag transzport folyamatokhoz kapcsolva értelmezhetők</w:t>
      </w:r>
      <w:r>
        <w:rPr>
          <w:sz w:val="24"/>
          <w:szCs w:val="24"/>
        </w:rPr>
        <w:t xml:space="preserve">. </w:t>
      </w:r>
      <w:r w:rsidRPr="00DA5F07">
        <w:rPr>
          <w:sz w:val="24"/>
          <w:szCs w:val="24"/>
        </w:rPr>
        <w:t>Felismert</w:t>
      </w:r>
      <w:r>
        <w:rPr>
          <w:sz w:val="24"/>
          <w:szCs w:val="24"/>
        </w:rPr>
        <w:t>e</w:t>
      </w:r>
      <w:r w:rsidRPr="00DA5F07">
        <w:rPr>
          <w:sz w:val="24"/>
          <w:szCs w:val="24"/>
        </w:rPr>
        <w:t xml:space="preserve"> a fedett víztartóban az áramlási rendszerek vertikális </w:t>
      </w:r>
      <w:proofErr w:type="spellStart"/>
      <w:r w:rsidRPr="00DA5F07">
        <w:rPr>
          <w:sz w:val="24"/>
          <w:szCs w:val="24"/>
        </w:rPr>
        <w:t>szuperponálódásából</w:t>
      </w:r>
      <w:proofErr w:type="spellEnd"/>
      <w:r w:rsidRPr="00DA5F07">
        <w:rPr>
          <w:sz w:val="24"/>
          <w:szCs w:val="24"/>
        </w:rPr>
        <w:t xml:space="preserve"> adódó határfelületet, amely egyúttal eltérő </w:t>
      </w:r>
      <w:proofErr w:type="spellStart"/>
      <w:r w:rsidRPr="00DA5F07">
        <w:rPr>
          <w:sz w:val="24"/>
          <w:szCs w:val="24"/>
        </w:rPr>
        <w:t>szalinitású</w:t>
      </w:r>
      <w:proofErr w:type="spellEnd"/>
      <w:r w:rsidRPr="00DA5F07">
        <w:rPr>
          <w:sz w:val="24"/>
          <w:szCs w:val="24"/>
        </w:rPr>
        <w:t xml:space="preserve"> fluidumok „keveredési zónája” és potenciális </w:t>
      </w:r>
      <w:proofErr w:type="spellStart"/>
      <w:r w:rsidRPr="00DA5F07">
        <w:rPr>
          <w:sz w:val="24"/>
          <w:szCs w:val="24"/>
        </w:rPr>
        <w:t>hipogén</w:t>
      </w:r>
      <w:proofErr w:type="spellEnd"/>
      <w:r w:rsidRPr="00DA5F07">
        <w:rPr>
          <w:sz w:val="24"/>
          <w:szCs w:val="24"/>
        </w:rPr>
        <w:t xml:space="preserve"> karsztosodási zóna</w:t>
      </w:r>
      <w:r>
        <w:rPr>
          <w:sz w:val="24"/>
          <w:szCs w:val="24"/>
        </w:rPr>
        <w:t xml:space="preserve">. </w:t>
      </w:r>
      <w:r w:rsidRPr="00DA5F07">
        <w:rPr>
          <w:sz w:val="24"/>
          <w:szCs w:val="24"/>
        </w:rPr>
        <w:t>Rámutat</w:t>
      </w:r>
      <w:r>
        <w:rPr>
          <w:sz w:val="24"/>
          <w:szCs w:val="24"/>
        </w:rPr>
        <w:t>ott</w:t>
      </w:r>
      <w:r w:rsidRPr="00DA5F07">
        <w:rPr>
          <w:sz w:val="24"/>
          <w:szCs w:val="24"/>
        </w:rPr>
        <w:t xml:space="preserve">, hogy a déli rendszernél a szarmata evaporit oldódás </w:t>
      </w:r>
      <w:proofErr w:type="spellStart"/>
      <w:r w:rsidRPr="00DA5F07">
        <w:rPr>
          <w:sz w:val="24"/>
          <w:szCs w:val="24"/>
        </w:rPr>
        <w:t>hidraulikailag</w:t>
      </w:r>
      <w:proofErr w:type="spellEnd"/>
      <w:r w:rsidRPr="00DA5F07">
        <w:rPr>
          <w:sz w:val="24"/>
          <w:szCs w:val="24"/>
        </w:rPr>
        <w:t xml:space="preserve"> bizonyíthatóan</w:t>
      </w:r>
      <w:r>
        <w:rPr>
          <w:sz w:val="24"/>
          <w:szCs w:val="24"/>
        </w:rPr>
        <w:t xml:space="preserve"> </w:t>
      </w:r>
      <w:r w:rsidRPr="00DA5F07">
        <w:rPr>
          <w:sz w:val="24"/>
          <w:szCs w:val="24"/>
        </w:rPr>
        <w:t xml:space="preserve">hozzájárulhat a dolomit oldódásához és a </w:t>
      </w:r>
      <w:proofErr w:type="spellStart"/>
      <w:r w:rsidRPr="00DA5F07">
        <w:rPr>
          <w:sz w:val="24"/>
          <w:szCs w:val="24"/>
        </w:rPr>
        <w:t>hipogén</w:t>
      </w:r>
      <w:proofErr w:type="spellEnd"/>
      <w:r w:rsidRPr="00DA5F07">
        <w:rPr>
          <w:sz w:val="24"/>
          <w:szCs w:val="24"/>
        </w:rPr>
        <w:t xml:space="preserve"> karsztosodáshoz</w:t>
      </w:r>
      <w:r>
        <w:rPr>
          <w:sz w:val="24"/>
          <w:szCs w:val="24"/>
        </w:rPr>
        <w:t>.</w:t>
      </w:r>
    </w:p>
    <w:p w:rsidR="00311F83" w:rsidRDefault="00311F83" w:rsidP="00311F83">
      <w:pPr>
        <w:rPr>
          <w:sz w:val="24"/>
          <w:szCs w:val="24"/>
        </w:rPr>
      </w:pPr>
      <w:r w:rsidRPr="00DA5F07">
        <w:rPr>
          <w:b/>
          <w:sz w:val="24"/>
          <w:szCs w:val="24"/>
        </w:rPr>
        <w:t>5.3.3 tézist</w:t>
      </w:r>
      <w:r>
        <w:rPr>
          <w:sz w:val="24"/>
          <w:szCs w:val="24"/>
        </w:rPr>
        <w:t xml:space="preserve"> a bizottság nem fogadta el.</w:t>
      </w:r>
    </w:p>
    <w:p w:rsidR="00FA4E80" w:rsidRDefault="00FA4E80" w:rsidP="00311F83">
      <w:bookmarkStart w:id="0" w:name="_GoBack"/>
      <w:bookmarkEnd w:id="0"/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83"/>
    <w:rsid w:val="00311F83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CF5"/>
  <w15:chartTrackingRefBased/>
  <w15:docId w15:val="{0A9A4492-4859-4174-891C-F4921C3F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1</cp:revision>
  <dcterms:created xsi:type="dcterms:W3CDTF">2021-06-29T11:34:00Z</dcterms:created>
  <dcterms:modified xsi:type="dcterms:W3CDTF">2021-06-29T11:35:00Z</dcterms:modified>
</cp:coreProperties>
</file>